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4431C3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8245BD" w:rsidRPr="008245BD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HW42-QuizReview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E066C0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Thu, 23 Oct 2014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6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E066C0" w:rsidRPr="00487879" w:rsidRDefault="004A1C66" w:rsidP="00E066C0">
      <w:pPr>
        <w:rPr>
          <w:rFonts w:cs="Calibri"/>
          <w:b/>
        </w:rPr>
      </w:pPr>
      <w:r>
        <w:t xml:space="preserve"> </w:t>
      </w:r>
      <w:r w:rsidR="00E066C0" w:rsidRPr="00487879">
        <w:rPr>
          <w:rFonts w:cs="Calibri"/>
          <w:b/>
        </w:rPr>
        <w:t xml:space="preserve">Failure to show work on all problems or use complete sentences will result in a LaSalle. </w:t>
      </w:r>
    </w:p>
    <w:p w:rsidR="00E066C0" w:rsidRPr="00487879" w:rsidRDefault="00E066C0" w:rsidP="00E066C0">
      <w:pPr>
        <w:rPr>
          <w:rFonts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08"/>
        <w:gridCol w:w="5508"/>
      </w:tblGrid>
      <w:tr w:rsidR="00E066C0" w:rsidRPr="00487879" w:rsidTr="009D0D57">
        <w:tc>
          <w:tcPr>
            <w:tcW w:w="5508" w:type="dxa"/>
            <w:shd w:val="clear" w:color="auto" w:fill="auto"/>
          </w:tcPr>
          <w:p w:rsidR="00E066C0" w:rsidRPr="00487879" w:rsidRDefault="00E066C0" w:rsidP="009D0D57">
            <w:pPr>
              <w:rPr>
                <w:rFonts w:cs="Calibri"/>
              </w:rPr>
            </w:pPr>
            <w:r w:rsidRPr="00487879">
              <w:rPr>
                <w:rFonts w:cs="Calibri"/>
              </w:rPr>
              <w:t>1. Angle EFG has a measure of 90 degrees. Ray FH bisects angle EFG. Angle EFG is represented by the expression 4x+5 and angle HFG is represented by the expression x+4. Find the value of x.</w:t>
            </w:r>
          </w:p>
        </w:tc>
        <w:tc>
          <w:tcPr>
            <w:tcW w:w="5508" w:type="dxa"/>
            <w:shd w:val="clear" w:color="auto" w:fill="auto"/>
          </w:tcPr>
          <w:p w:rsidR="00E066C0" w:rsidRPr="00487879" w:rsidRDefault="00E066C0" w:rsidP="009D0D57">
            <w:pPr>
              <w:rPr>
                <w:rFonts w:cs="Calibri"/>
              </w:rPr>
            </w:pPr>
            <w:r w:rsidRPr="00487879">
              <w:rPr>
                <w:rFonts w:cs="Calibri"/>
              </w:rPr>
              <w:t xml:space="preserve">2. In the figure below, lines </w:t>
            </w:r>
            <w:r w:rsidRPr="00487879">
              <w:rPr>
                <w:rFonts w:cs="Calibri"/>
                <w:i/>
              </w:rPr>
              <w:t>l</w:t>
            </w:r>
            <w:r w:rsidRPr="00487879">
              <w:rPr>
                <w:rFonts w:cs="Calibri"/>
              </w:rPr>
              <w:t xml:space="preserve"> and </w:t>
            </w:r>
            <w:r w:rsidRPr="00487879">
              <w:rPr>
                <w:rFonts w:cs="Calibri"/>
                <w:i/>
              </w:rPr>
              <w:t xml:space="preserve">m </w:t>
            </w:r>
            <w:r w:rsidRPr="00487879">
              <w:rPr>
                <w:rFonts w:cs="Calibri"/>
              </w:rPr>
              <w:t xml:space="preserve">are parallel. Find the value of </w:t>
            </w:r>
            <w:r w:rsidRPr="00487879">
              <w:rPr>
                <w:rFonts w:cs="Calibri"/>
                <w:i/>
              </w:rPr>
              <w:t>x</w:t>
            </w:r>
            <w:r w:rsidRPr="00487879">
              <w:rPr>
                <w:rFonts w:cs="Calibri"/>
              </w:rPr>
              <w:t>.</w:t>
            </w:r>
          </w:p>
          <w:p w:rsidR="00E066C0" w:rsidRPr="00487879" w:rsidRDefault="00E066C0" w:rsidP="009D0D57">
            <w:pPr>
              <w:rPr>
                <w:rFonts w:cs="Calibri"/>
              </w:rPr>
            </w:pPr>
          </w:p>
          <w:p w:rsidR="00E066C0" w:rsidRDefault="00E066C0" w:rsidP="009D0D57">
            <w:pPr>
              <w:rPr>
                <w:rFonts w:cs="Calibri"/>
              </w:rPr>
            </w:pPr>
            <w:r>
              <w:rPr>
                <w:rFonts w:cs="Calibri"/>
                <w:noProof/>
              </w:rPr>
              <w:drawing>
                <wp:inline distT="0" distB="0" distL="0" distR="0">
                  <wp:extent cx="2466975" cy="1885950"/>
                  <wp:effectExtent l="19050" t="0" r="9525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66C0" w:rsidRPr="00487879" w:rsidRDefault="00E066C0" w:rsidP="009D0D57">
            <w:pPr>
              <w:rPr>
                <w:rFonts w:cs="Calibri"/>
              </w:rPr>
            </w:pPr>
          </w:p>
        </w:tc>
      </w:tr>
      <w:tr w:rsidR="00E066C0" w:rsidRPr="00487879" w:rsidTr="00E066C0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6C0" w:rsidRPr="00487879" w:rsidRDefault="00E066C0" w:rsidP="00E066C0">
            <w:pPr>
              <w:rPr>
                <w:rFonts w:cs="Calibri"/>
              </w:rPr>
            </w:pPr>
            <w:r w:rsidRPr="00E066C0">
              <w:rPr>
                <w:rFonts w:cs="Calibri"/>
              </w:rPr>
              <w:t xml:space="preserve">3. Angle ABC </w:t>
            </w:r>
            <w:r>
              <w:rPr>
                <w:rFonts w:cs="Calibri"/>
              </w:rPr>
              <w:t>is a supplement to</w:t>
            </w:r>
            <w:r w:rsidRPr="00E066C0">
              <w:rPr>
                <w:rFonts w:cs="Calibri"/>
              </w:rPr>
              <w:t xml:space="preserve"> angle CBD</w:t>
            </w:r>
            <w:r>
              <w:rPr>
                <w:rFonts w:cs="Calibri"/>
              </w:rPr>
              <w:t xml:space="preserve"> (also known as a “linear pair”)</w:t>
            </w:r>
            <w:r w:rsidRPr="00E066C0">
              <w:rPr>
                <w:rFonts w:cs="Calibri"/>
              </w:rPr>
              <w:t>. Angle  ABC is represented by the expression 4x + 18 and angle CBD is represented by the expression 20x +30</w:t>
            </w:r>
            <w:proofErr w:type="gramStart"/>
            <w:r w:rsidRPr="00E066C0">
              <w:rPr>
                <w:rFonts w:cs="Calibri"/>
              </w:rPr>
              <w:t xml:space="preserve">.  </w:t>
            </w:r>
            <w:proofErr w:type="gramEnd"/>
            <w:r w:rsidRPr="00E066C0">
              <w:rPr>
                <w:rFonts w:cs="Calibri"/>
              </w:rPr>
              <w:t>Find the measurement of angle ABC.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6C0" w:rsidRDefault="00E066C0" w:rsidP="00E066C0">
            <w:pPr>
              <w:tabs>
                <w:tab w:val="left" w:pos="4215"/>
              </w:tabs>
              <w:rPr>
                <w:rFonts w:ascii="Calibri" w:hAnsi="Calibri" w:cs="Calibri"/>
              </w:rPr>
            </w:pPr>
            <w:r>
              <w:rPr>
                <w:rFonts w:cs="Calibri"/>
              </w:rPr>
              <w:t xml:space="preserve">4. </w:t>
            </w:r>
            <w:r>
              <w:rPr>
                <w:rFonts w:ascii="Calibri" w:hAnsi="Calibri" w:cs="Calibri"/>
              </w:rPr>
              <w:t>Find the measure of the angle in bold (on top).</w:t>
            </w:r>
          </w:p>
          <w:p w:rsidR="00E066C0" w:rsidRDefault="00E066C0" w:rsidP="00E066C0">
            <w:pPr>
              <w:tabs>
                <w:tab w:val="left" w:pos="4215"/>
              </w:tabs>
              <w:rPr>
                <w:rFonts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3667125" cy="1457325"/>
                  <wp:effectExtent l="19050" t="0" r="9525" b="0"/>
                  <wp:docPr id="14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1457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66C0" w:rsidRDefault="00E066C0" w:rsidP="00E066C0">
            <w:pPr>
              <w:tabs>
                <w:tab w:val="left" w:pos="280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ab/>
            </w:r>
          </w:p>
          <w:p w:rsidR="00E066C0" w:rsidRDefault="00E066C0" w:rsidP="00E066C0">
            <w:pPr>
              <w:rPr>
                <w:rFonts w:ascii="Calibri" w:hAnsi="Calibri" w:cs="Calibri"/>
              </w:rPr>
            </w:pPr>
          </w:p>
          <w:p w:rsidR="00E066C0" w:rsidRDefault="00E066C0" w:rsidP="00E066C0">
            <w:pPr>
              <w:rPr>
                <w:rFonts w:ascii="Calibri" w:hAnsi="Calibri" w:cs="Calibri"/>
              </w:rPr>
            </w:pPr>
          </w:p>
          <w:p w:rsidR="00E066C0" w:rsidRDefault="00E066C0" w:rsidP="00E066C0">
            <w:pPr>
              <w:rPr>
                <w:rFonts w:ascii="Calibri" w:hAnsi="Calibri" w:cs="Calibri"/>
              </w:rPr>
            </w:pPr>
          </w:p>
          <w:p w:rsidR="00E066C0" w:rsidRPr="00487879" w:rsidRDefault="00E066C0" w:rsidP="009D0D57">
            <w:pPr>
              <w:rPr>
                <w:rFonts w:cs="Calibri"/>
              </w:rPr>
            </w:pPr>
          </w:p>
        </w:tc>
      </w:tr>
      <w:tr w:rsidR="00E066C0" w:rsidRPr="00487879" w:rsidTr="00E066C0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6C0" w:rsidRPr="00E066C0" w:rsidRDefault="00E066C0" w:rsidP="00E066C0">
            <w:pPr>
              <w:rPr>
                <w:rFonts w:cs="Calibri"/>
              </w:rPr>
            </w:pPr>
            <w:r w:rsidRPr="00487879">
              <w:rPr>
                <w:rFonts w:cs="Calibri"/>
              </w:rPr>
              <w:t xml:space="preserve">5. Angle CHA and angle AHS are complementary. If </w:t>
            </w:r>
            <w:proofErr w:type="gramStart"/>
            <w:r w:rsidRPr="00487879">
              <w:rPr>
                <w:rFonts w:cs="Calibri"/>
              </w:rPr>
              <w:t>angle CHA is represented by the expression 5x+2 and angle AHS is represented by the expression 7x-6</w:t>
            </w:r>
            <w:proofErr w:type="gramEnd"/>
            <w:r w:rsidRPr="00487879">
              <w:rPr>
                <w:rFonts w:cs="Calibri"/>
              </w:rPr>
              <w:t>, what is the value of x?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6C0" w:rsidRPr="00487879" w:rsidRDefault="00E066C0" w:rsidP="009D0D57">
            <w:pPr>
              <w:rPr>
                <w:rFonts w:cs="Calibri"/>
              </w:rPr>
            </w:pPr>
            <w:r w:rsidRPr="00487879">
              <w:rPr>
                <w:rFonts w:cs="Calibri"/>
              </w:rPr>
              <w:t xml:space="preserve">6.  </w:t>
            </w:r>
            <w:r w:rsidRPr="00E066C0">
              <w:rPr>
                <w:rFonts w:cs="Calibri"/>
              </w:rPr>
              <w:object w:dxaOrig="400" w:dyaOrig="340">
                <v:shape id="_x0000_i1025" type="#_x0000_t75" style="width:20.25pt;height:17.25pt" o:ole="">
                  <v:imagedata r:id="rId9" o:title=""/>
                </v:shape>
                <o:OLEObject Type="Embed" ProgID="Equation.3" ShapeID="_x0000_i1025" DrawAspect="Content" ObjectID="_1475382645" r:id="rId10"/>
              </w:object>
            </w:r>
            <w:r w:rsidRPr="00487879">
              <w:rPr>
                <w:rFonts w:cs="Calibri"/>
              </w:rPr>
              <w:t xml:space="preserve">bisects </w:t>
            </w:r>
            <w:r w:rsidRPr="00E066C0">
              <w:rPr>
                <w:rFonts w:cs="Calibri"/>
              </w:rPr>
              <w:object w:dxaOrig="720" w:dyaOrig="279">
                <v:shape id="_x0000_i1026" type="#_x0000_t75" style="width:36pt;height:14.25pt" o:ole="">
                  <v:imagedata r:id="rId11" o:title=""/>
                </v:shape>
                <o:OLEObject Type="Embed" ProgID="Equation.3" ShapeID="_x0000_i1026" DrawAspect="Content" ObjectID="_1475382646" r:id="rId12"/>
              </w:object>
            </w:r>
            <w:proofErr w:type="gramStart"/>
            <w:r w:rsidRPr="00487879">
              <w:rPr>
                <w:rFonts w:cs="Calibri"/>
              </w:rPr>
              <w:t xml:space="preserve">.  </w:t>
            </w:r>
            <w:proofErr w:type="gramEnd"/>
            <w:r w:rsidRPr="00487879">
              <w:rPr>
                <w:rFonts w:cs="Calibri"/>
              </w:rPr>
              <w:t>The measure of</w:t>
            </w:r>
            <w:r w:rsidRPr="00E066C0">
              <w:rPr>
                <w:rFonts w:cs="Calibri"/>
              </w:rPr>
              <w:object w:dxaOrig="720" w:dyaOrig="260">
                <v:shape id="_x0000_i1027" type="#_x0000_t75" style="width:36pt;height:12.75pt" o:ole="">
                  <v:imagedata r:id="rId13" o:title=""/>
                </v:shape>
                <o:OLEObject Type="Embed" ProgID="Equation.3" ShapeID="_x0000_i1027" DrawAspect="Content" ObjectID="_1475382647" r:id="rId14"/>
              </w:object>
            </w:r>
            <w:r w:rsidRPr="00487879">
              <w:rPr>
                <w:rFonts w:cs="Calibri"/>
              </w:rPr>
              <w:t xml:space="preserve">is 3x – 4 degrees, and </w:t>
            </w:r>
            <w:r w:rsidRPr="00E066C0">
              <w:rPr>
                <w:rFonts w:cs="Calibri"/>
              </w:rPr>
              <w:object w:dxaOrig="920" w:dyaOrig="279">
                <v:shape id="_x0000_i1028" type="#_x0000_t75" style="width:45.75pt;height:14.25pt" o:ole="">
                  <v:imagedata r:id="rId15" o:title=""/>
                </v:shape>
                <o:OLEObject Type="Embed" ProgID="Equation.3" ShapeID="_x0000_i1028" DrawAspect="Content" ObjectID="_1475382648" r:id="rId16"/>
              </w:object>
            </w:r>
            <w:r w:rsidRPr="00487879">
              <w:rPr>
                <w:rFonts w:cs="Calibri"/>
              </w:rPr>
              <w:t>is 7x – 20</w:t>
            </w:r>
            <w:proofErr w:type="gramStart"/>
            <w:r w:rsidRPr="00487879">
              <w:rPr>
                <w:rFonts w:cs="Calibri"/>
              </w:rPr>
              <w:t xml:space="preserve">.  </w:t>
            </w:r>
            <w:proofErr w:type="gramEnd"/>
            <w:r w:rsidRPr="00487879">
              <w:rPr>
                <w:rFonts w:cs="Calibri"/>
              </w:rPr>
              <w:t>What is the measure of each angle? (DRAW a picture).</w:t>
            </w:r>
          </w:p>
          <w:p w:rsidR="00E066C0" w:rsidRPr="00487879" w:rsidRDefault="00E066C0" w:rsidP="009D0D57">
            <w:pPr>
              <w:rPr>
                <w:rFonts w:cs="Calibri"/>
              </w:rPr>
            </w:pPr>
          </w:p>
          <w:p w:rsidR="00E066C0" w:rsidRPr="00487879" w:rsidRDefault="00E066C0" w:rsidP="009D0D57">
            <w:pPr>
              <w:rPr>
                <w:rFonts w:cs="Calibri"/>
              </w:rPr>
            </w:pPr>
          </w:p>
          <w:p w:rsidR="00E066C0" w:rsidRPr="00487879" w:rsidRDefault="00E066C0" w:rsidP="009D0D57">
            <w:pPr>
              <w:rPr>
                <w:rFonts w:cs="Calibri"/>
              </w:rPr>
            </w:pPr>
          </w:p>
          <w:p w:rsidR="00E066C0" w:rsidRPr="00487879" w:rsidRDefault="00E066C0" w:rsidP="009D0D57">
            <w:pPr>
              <w:rPr>
                <w:rFonts w:cs="Calibri"/>
              </w:rPr>
            </w:pPr>
          </w:p>
          <w:p w:rsidR="00E066C0" w:rsidRPr="00487879" w:rsidRDefault="00E066C0" w:rsidP="009D0D57">
            <w:pPr>
              <w:rPr>
                <w:rFonts w:cs="Calibri"/>
              </w:rPr>
            </w:pPr>
          </w:p>
          <w:p w:rsidR="00E066C0" w:rsidRPr="00487879" w:rsidRDefault="00E066C0" w:rsidP="009D0D57">
            <w:pPr>
              <w:rPr>
                <w:rFonts w:cs="Calibri"/>
              </w:rPr>
            </w:pPr>
          </w:p>
          <w:p w:rsidR="00E066C0" w:rsidRPr="00487879" w:rsidRDefault="00E066C0" w:rsidP="009D0D57">
            <w:pPr>
              <w:rPr>
                <w:rFonts w:cs="Calibri"/>
              </w:rPr>
            </w:pPr>
          </w:p>
          <w:p w:rsidR="00E066C0" w:rsidRPr="00487879" w:rsidRDefault="00E066C0" w:rsidP="009D0D57">
            <w:pPr>
              <w:rPr>
                <w:rFonts w:cs="Calibri"/>
              </w:rPr>
            </w:pPr>
          </w:p>
          <w:p w:rsidR="00E066C0" w:rsidRPr="00487879" w:rsidRDefault="00E066C0" w:rsidP="009D0D57">
            <w:pPr>
              <w:rPr>
                <w:rFonts w:cs="Calibri"/>
              </w:rPr>
            </w:pPr>
          </w:p>
          <w:p w:rsidR="00E066C0" w:rsidRPr="00487879" w:rsidRDefault="00E066C0" w:rsidP="009D0D57">
            <w:pPr>
              <w:rPr>
                <w:rFonts w:cs="Calibri"/>
              </w:rPr>
            </w:pPr>
          </w:p>
          <w:p w:rsidR="00E066C0" w:rsidRPr="00487879" w:rsidRDefault="00E066C0" w:rsidP="009D0D57">
            <w:pPr>
              <w:rPr>
                <w:rFonts w:cs="Calibri"/>
              </w:rPr>
            </w:pPr>
          </w:p>
          <w:p w:rsidR="00E066C0" w:rsidRPr="00487879" w:rsidRDefault="00E066C0" w:rsidP="009D0D57">
            <w:pPr>
              <w:rPr>
                <w:rFonts w:cs="Calibri"/>
              </w:rPr>
            </w:pPr>
          </w:p>
          <w:p w:rsidR="00E066C0" w:rsidRPr="00487879" w:rsidRDefault="00E066C0" w:rsidP="009D0D57">
            <w:pPr>
              <w:rPr>
                <w:rFonts w:cs="Calibri"/>
              </w:rPr>
            </w:pPr>
          </w:p>
          <w:p w:rsidR="00E066C0" w:rsidRPr="00487879" w:rsidRDefault="00E066C0" w:rsidP="009D0D57">
            <w:pPr>
              <w:rPr>
                <w:rFonts w:cs="Calibri"/>
              </w:rPr>
            </w:pPr>
          </w:p>
        </w:tc>
      </w:tr>
      <w:tr w:rsidR="00E066C0" w:rsidRPr="00487879" w:rsidTr="00E066C0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6C0" w:rsidRPr="00A81844" w:rsidRDefault="00E066C0" w:rsidP="00E066C0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7. In the figure below, </w:t>
            </w:r>
            <w:r w:rsidR="00A81844">
              <w:rPr>
                <w:rFonts w:cs="Calibri"/>
              </w:rPr>
              <w:t xml:space="preserve">line </w:t>
            </w:r>
            <w:r w:rsidR="00A81844">
              <w:rPr>
                <w:rFonts w:cs="Calibri"/>
                <w:i/>
              </w:rPr>
              <w:t>l</w:t>
            </w:r>
            <w:r w:rsidR="00A81844">
              <w:rPr>
                <w:rFonts w:cs="Calibri"/>
              </w:rPr>
              <w:t xml:space="preserve"> is parallel to line </w:t>
            </w:r>
            <w:r w:rsidR="00A81844">
              <w:rPr>
                <w:rFonts w:cs="Calibri"/>
                <w:i/>
              </w:rPr>
              <w:t>m</w:t>
            </w:r>
            <w:r w:rsidR="00A81844">
              <w:rPr>
                <w:rFonts w:cs="Calibri"/>
              </w:rPr>
              <w:t xml:space="preserve"> and both </w:t>
            </w:r>
            <w:proofErr w:type="gramStart"/>
            <w:r w:rsidR="00A81844">
              <w:rPr>
                <w:rFonts w:cs="Calibri"/>
              </w:rPr>
              <w:t>are intersected</w:t>
            </w:r>
            <w:proofErr w:type="gramEnd"/>
            <w:r w:rsidR="00A81844">
              <w:rPr>
                <w:rFonts w:cs="Calibri"/>
              </w:rPr>
              <w:t xml:space="preserve"> by line </w:t>
            </w:r>
            <w:r w:rsidR="00A81844">
              <w:rPr>
                <w:rFonts w:cs="Calibri"/>
                <w:i/>
              </w:rPr>
              <w:t>n</w:t>
            </w:r>
            <w:r w:rsidR="00A81844">
              <w:rPr>
                <w:rFonts w:cs="Calibri"/>
              </w:rPr>
              <w:t>. What is the measure of the larger angle?</w:t>
            </w:r>
          </w:p>
          <w:p w:rsidR="00E066C0" w:rsidRDefault="004431C3" w:rsidP="00E066C0">
            <w:pPr>
              <w:rPr>
                <w:rFonts w:cs="Calibri"/>
              </w:rPr>
            </w:pPr>
            <w:r>
              <w:rPr>
                <w:rFonts w:cs="Calibri"/>
                <w:noProof/>
              </w:rPr>
              <w:pict>
                <v:group id="_x0000_s1034" style="position:absolute;margin-left:74.25pt;margin-top:36.55pt;width:30.75pt;height:70.5pt;z-index:251661312" coordorigin="2205,2235" coordsize="615,1410">
                  <v:rect id="_x0000_s1032" style="position:absolute;left:2205;top:2235;width:465;height:255" stroked="f">
                    <v:textbox inset="0,0,0,0">
                      <w:txbxContent>
                        <w:p w:rsidR="00A81844" w:rsidRPr="00A81844" w:rsidRDefault="00A81844">
                          <w:pPr>
                            <w:rPr>
                              <w:sz w:val="18"/>
                            </w:rPr>
                          </w:pPr>
                          <w:proofErr w:type="gramStart"/>
                          <w:r w:rsidRPr="00A81844">
                            <w:rPr>
                              <w:sz w:val="18"/>
                            </w:rPr>
                            <w:t>2x</w:t>
                          </w:r>
                          <w:proofErr w:type="gramEnd"/>
                        </w:p>
                      </w:txbxContent>
                    </v:textbox>
                  </v:rect>
                  <v:rect id="_x0000_s1033" style="position:absolute;left:2355;top:3390;width:465;height:255" stroked="f">
                    <v:textbox inset="0,0,0,0">
                      <w:txbxContent>
                        <w:p w:rsidR="00A81844" w:rsidRPr="00A81844" w:rsidRDefault="00A81844" w:rsidP="00A81844">
                          <w:pPr>
                            <w:jc w:val="right"/>
                            <w:rPr>
                              <w:sz w:val="18"/>
                            </w:rPr>
                          </w:pPr>
                          <w:proofErr w:type="gramStart"/>
                          <w:r>
                            <w:rPr>
                              <w:sz w:val="18"/>
                            </w:rPr>
                            <w:t>5</w:t>
                          </w:r>
                          <w:r w:rsidRPr="00A81844">
                            <w:rPr>
                              <w:sz w:val="18"/>
                            </w:rPr>
                            <w:t>x</w:t>
                          </w:r>
                          <w:proofErr w:type="gramEnd"/>
                        </w:p>
                      </w:txbxContent>
                    </v:textbox>
                  </v:rect>
                </v:group>
              </w:pict>
            </w:r>
            <w:r w:rsidR="00E066C0" w:rsidRPr="00E066C0">
              <w:rPr>
                <w:rFonts w:cs="Calibri"/>
                <w:noProof/>
              </w:rPr>
              <w:drawing>
                <wp:inline distT="0" distB="0" distL="0" distR="0">
                  <wp:extent cx="2657475" cy="1600200"/>
                  <wp:effectExtent l="19050" t="0" r="9525" b="0"/>
                  <wp:docPr id="6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t="9542" b="263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1844" w:rsidRDefault="00A81844" w:rsidP="00E066C0">
            <w:pPr>
              <w:rPr>
                <w:rFonts w:cs="Calibri"/>
              </w:rPr>
            </w:pPr>
          </w:p>
          <w:p w:rsidR="00A81844" w:rsidRDefault="00A81844" w:rsidP="00E066C0">
            <w:pPr>
              <w:rPr>
                <w:rFonts w:cs="Calibri"/>
              </w:rPr>
            </w:pPr>
          </w:p>
          <w:p w:rsidR="00705319" w:rsidRDefault="00705319" w:rsidP="00E066C0">
            <w:pPr>
              <w:rPr>
                <w:rFonts w:cs="Calibri"/>
              </w:rPr>
            </w:pPr>
          </w:p>
          <w:p w:rsidR="00A81844" w:rsidRPr="00487879" w:rsidRDefault="00A81844" w:rsidP="00E066C0">
            <w:pPr>
              <w:rPr>
                <w:rFonts w:cs="Calibri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6C0" w:rsidRDefault="004431C3" w:rsidP="009D0D57">
            <w:pPr>
              <w:rPr>
                <w:rFonts w:cs="Calibri"/>
              </w:rPr>
            </w:pPr>
            <w:r>
              <w:rPr>
                <w:rFonts w:cs="Calibri"/>
                <w:noProof/>
              </w:rPr>
              <w:pict>
                <v:rect id="_x0000_s1042" style="position:absolute;margin-left:-129.9pt;margin-top:298.75pt;width:23.25pt;height:12.75pt;z-index:251667456;mso-position-horizontal-relative:text;mso-position-vertical-relative:text" filled="f" stroked="f">
                  <v:textbox style="mso-next-textbox:#_x0000_s1042" inset="0,0,0,0">
                    <w:txbxContent>
                      <w:p w:rsidR="00705319" w:rsidRPr="00387455" w:rsidRDefault="00387455">
                        <w:r>
                          <w:t>48</w:t>
                        </w:r>
                        <w:r w:rsidR="00705319" w:rsidRPr="00387455">
                          <w:t>°</w:t>
                        </w:r>
                      </w:p>
                    </w:txbxContent>
                  </v:textbox>
                </v:rect>
              </w:pict>
            </w:r>
            <w:r>
              <w:rPr>
                <w:rFonts w:cs="Calibri"/>
                <w:noProof/>
              </w:rPr>
              <w:pict>
                <v:rect id="_x0000_s1037" style="position:absolute;margin-left:213.6pt;margin-top:11.5pt;width:23.25pt;height:12.75pt;z-index:251664384;mso-position-horizontal-relative:text;mso-position-vertical-relative:text" o:regroupid="1" filled="f" stroked="f">
                  <v:textbox style="mso-next-textbox:#_x0000_s1037" inset="0,0,0,0">
                    <w:txbxContent>
                      <w:p w:rsidR="00480351" w:rsidRPr="00A81844" w:rsidRDefault="00705319">
                        <w:pPr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3x</w:t>
                        </w:r>
                        <w:proofErr w:type="gramEnd"/>
                        <w:r>
                          <w:rPr>
                            <w:sz w:val="18"/>
                          </w:rPr>
                          <w:t>°</w:t>
                        </w:r>
                      </w:p>
                    </w:txbxContent>
                  </v:textbox>
                </v:rect>
              </w:pict>
            </w:r>
            <w:r>
              <w:rPr>
                <w:rFonts w:cs="Calibri"/>
                <w:noProof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35" type="#_x0000_t5" style="position:absolute;margin-left:77.85pt;margin-top:.25pt;width:183pt;height:103.5pt;z-index:251662336;mso-position-horizontal-relative:text;mso-position-vertical-relative:text" adj="17705"/>
              </w:pict>
            </w:r>
            <w:r w:rsidR="00A81844">
              <w:rPr>
                <w:rFonts w:cs="Calibri"/>
              </w:rPr>
              <w:t xml:space="preserve">8. Using the figure below, find the value of x. </w:t>
            </w:r>
            <w:r w:rsidR="00A81844">
              <w:rPr>
                <w:rFonts w:cs="Calibri"/>
              </w:rPr>
              <w:br/>
              <w:t>Round to the nearest tenth.</w:t>
            </w:r>
          </w:p>
          <w:p w:rsidR="00480351" w:rsidRPr="00480351" w:rsidRDefault="00480351" w:rsidP="009D0D57">
            <w:pPr>
              <w:rPr>
                <w:rFonts w:cs="Calibri"/>
              </w:rPr>
            </w:pPr>
            <w:r>
              <w:rPr>
                <w:rFonts w:cs="Calibri"/>
              </w:rPr>
              <w:t xml:space="preserve">Figures </w:t>
            </w:r>
            <w:proofErr w:type="gramStart"/>
            <w:r>
              <w:rPr>
                <w:rFonts w:cs="Calibri"/>
              </w:rPr>
              <w:t xml:space="preserve">are </w:t>
            </w:r>
            <w:r>
              <w:rPr>
                <w:rFonts w:cs="Calibri"/>
                <w:u w:val="single"/>
              </w:rPr>
              <w:t>not</w:t>
            </w:r>
            <w:r>
              <w:rPr>
                <w:rFonts w:cs="Calibri"/>
              </w:rPr>
              <w:t xml:space="preserve"> drawn</w:t>
            </w:r>
            <w:proofErr w:type="gramEnd"/>
            <w:r>
              <w:rPr>
                <w:rFonts w:cs="Calibri"/>
              </w:rPr>
              <w:t xml:space="preserve"> to scale.</w:t>
            </w:r>
          </w:p>
          <w:p w:rsidR="00A81844" w:rsidRDefault="00A81844" w:rsidP="009D0D57">
            <w:pPr>
              <w:rPr>
                <w:rFonts w:cs="Calibri"/>
              </w:rPr>
            </w:pPr>
          </w:p>
          <w:p w:rsidR="00A81844" w:rsidRDefault="00A81844" w:rsidP="009D0D57">
            <w:pPr>
              <w:rPr>
                <w:rFonts w:cs="Calibri"/>
              </w:rPr>
            </w:pPr>
          </w:p>
          <w:p w:rsidR="00A81844" w:rsidRDefault="00A81844" w:rsidP="009D0D57">
            <w:pPr>
              <w:rPr>
                <w:rFonts w:cs="Calibri"/>
              </w:rPr>
            </w:pPr>
          </w:p>
          <w:p w:rsidR="00A81844" w:rsidRDefault="004431C3" w:rsidP="009D0D57">
            <w:pPr>
              <w:rPr>
                <w:rFonts w:cs="Calibri"/>
              </w:rPr>
            </w:pPr>
            <w:r>
              <w:rPr>
                <w:rFonts w:cs="Calibri"/>
                <w:noProof/>
              </w:rPr>
              <w:pict>
                <v:rect id="_x0000_s1041" style="position:absolute;margin-left:223.35pt;margin-top:10.6pt;width:34.5pt;height:12.75pt;z-index:251666432" filled="f" stroked="f">
                  <v:textbox style="mso-next-textbox:#_x0000_s1041" inset="0,0,0,0">
                    <w:txbxContent>
                      <w:p w:rsidR="00705319" w:rsidRPr="00A81844" w:rsidRDefault="00705319" w:rsidP="00705319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(6x-2</w:t>
                        </w:r>
                        <w:proofErr w:type="gramStart"/>
                        <w:r>
                          <w:rPr>
                            <w:sz w:val="18"/>
                          </w:rPr>
                          <w:t>)</w:t>
                        </w:r>
                        <w:proofErr w:type="gramEnd"/>
                        <w:r>
                          <w:rPr>
                            <w:sz w:val="18"/>
                          </w:rPr>
                          <w:t>°</w:t>
                        </w:r>
                      </w:p>
                    </w:txbxContent>
                  </v:textbox>
                </v:rect>
              </w:pict>
            </w:r>
          </w:p>
          <w:p w:rsidR="00A81844" w:rsidRPr="00487879" w:rsidRDefault="004431C3" w:rsidP="009D0D57">
            <w:pPr>
              <w:rPr>
                <w:rFonts w:cs="Calibri"/>
              </w:rPr>
            </w:pPr>
            <w:r>
              <w:rPr>
                <w:rFonts w:cs="Calibri"/>
                <w:noProof/>
              </w:rPr>
              <w:pict>
                <v:rect id="_x0000_s1040" style="position:absolute;margin-left:92.1pt;margin-top:.75pt;width:34.5pt;height:12.75pt;z-index:251665408" filled="f" stroked="f">
                  <v:textbox style="mso-next-textbox:#_x0000_s1040" inset="0,0,0,0">
                    <w:txbxContent>
                      <w:p w:rsidR="00705319" w:rsidRPr="00A81844" w:rsidRDefault="00705319" w:rsidP="00705319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(2x+1</w:t>
                        </w:r>
                        <w:proofErr w:type="gramStart"/>
                        <w:r>
                          <w:rPr>
                            <w:sz w:val="18"/>
                          </w:rPr>
                          <w:t>)</w:t>
                        </w:r>
                        <w:proofErr w:type="gramEnd"/>
                        <w:r>
                          <w:rPr>
                            <w:sz w:val="18"/>
                          </w:rPr>
                          <w:t>°</w:t>
                        </w:r>
                      </w:p>
                    </w:txbxContent>
                  </v:textbox>
                </v:rect>
              </w:pict>
            </w:r>
          </w:p>
        </w:tc>
      </w:tr>
      <w:tr w:rsidR="00705319" w:rsidRPr="00487879" w:rsidTr="00E066C0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319" w:rsidRPr="00387455" w:rsidRDefault="00E6711F" w:rsidP="00E066C0">
            <w:pPr>
              <w:rPr>
                <w:rFonts w:cs="Calibri"/>
              </w:rPr>
            </w:pPr>
            <w:r>
              <w:rPr>
                <w:rFonts w:cs="Calibri"/>
              </w:rPr>
              <w:t xml:space="preserve">9. </w:t>
            </w:r>
            <w:r w:rsidR="00705319">
              <w:rPr>
                <w:rFonts w:cs="Calibri"/>
              </w:rPr>
              <w:t xml:space="preserve">In the figure below, </w:t>
            </w:r>
            <m:oMath>
              <m:bar>
                <m:barPr>
                  <m:pos m:val="top"/>
                  <m:ctrlPr>
                    <w:rPr>
                      <w:rFonts w:ascii="Cambria Math" w:hAnsi="Cambria Math" w:cs="Calibri"/>
                      <w:i/>
                    </w:rPr>
                  </m:ctrlPr>
                </m:barPr>
                <m:e>
                  <m:r>
                    <w:rPr>
                      <w:rFonts w:ascii="Cambria Math" w:hAnsi="Cambria Math" w:cs="Calibri"/>
                    </w:rPr>
                    <m:t>AD</m:t>
                  </m:r>
                </m:e>
              </m:bar>
              <m:r>
                <w:rPr>
                  <w:rFonts w:ascii="Cambria Math" w:hAnsi="Cambria Math" w:cs="Calibri"/>
                </w:rPr>
                <m:t xml:space="preserve">,  </m:t>
              </m:r>
              <m:bar>
                <m:barPr>
                  <m:pos m:val="top"/>
                  <m:ctrlPr>
                    <w:rPr>
                      <w:rFonts w:ascii="Cambria Math" w:hAnsi="Cambria Math" w:cs="Calibri"/>
                      <w:i/>
                    </w:rPr>
                  </m:ctrlPr>
                </m:barPr>
                <m:e>
                  <m:r>
                    <w:rPr>
                      <w:rFonts w:ascii="Cambria Math" w:hAnsi="Cambria Math" w:cs="Calibri"/>
                    </w:rPr>
                    <m:t>BE</m:t>
                  </m:r>
                </m:e>
              </m:bar>
              <m:r>
                <w:rPr>
                  <w:rFonts w:ascii="Cambria Math" w:hAnsi="Cambria Math" w:cs="Calibri"/>
                </w:rPr>
                <m:t xml:space="preserve">, and </m:t>
              </m:r>
              <m:bar>
                <m:barPr>
                  <m:pos m:val="top"/>
                  <m:ctrlPr>
                    <w:rPr>
                      <w:rFonts w:ascii="Cambria Math" w:hAnsi="Cambria Math" w:cs="Calibri"/>
                      <w:i/>
                    </w:rPr>
                  </m:ctrlPr>
                </m:barPr>
                <m:e>
                  <m:r>
                    <w:rPr>
                      <w:rFonts w:ascii="Cambria Math" w:hAnsi="Cambria Math" w:cs="Calibri"/>
                    </w:rPr>
                    <m:t>CF</m:t>
                  </m:r>
                </m:e>
              </m:bar>
            </m:oMath>
            <w:r w:rsidR="00705319">
              <w:rPr>
                <w:rFonts w:eastAsiaTheme="minorEastAsia" w:cs="Calibri"/>
              </w:rPr>
              <w:t xml:space="preserve"> all intersect at point G with the angle measures as marked</w:t>
            </w:r>
            <w:proofErr w:type="gramStart"/>
            <w:r w:rsidR="00705319">
              <w:rPr>
                <w:rFonts w:eastAsiaTheme="minorEastAsia" w:cs="Calibri"/>
              </w:rPr>
              <w:t xml:space="preserve">.  </w:t>
            </w:r>
            <w:proofErr w:type="gramEnd"/>
            <w:r w:rsidR="00387455">
              <w:rPr>
                <w:rFonts w:eastAsiaTheme="minorEastAsia" w:cs="Calibri"/>
              </w:rPr>
              <w:t xml:space="preserve">Use this figure for the problems to the right. </w:t>
            </w:r>
            <w:r w:rsidR="00387455">
              <w:rPr>
                <w:rFonts w:eastAsiaTheme="minorEastAsia" w:cs="Calibri"/>
              </w:rPr>
              <w:br/>
              <w:t xml:space="preserve">(Figure </w:t>
            </w:r>
            <w:proofErr w:type="gramStart"/>
            <w:r w:rsidR="00387455">
              <w:rPr>
                <w:rFonts w:eastAsiaTheme="minorEastAsia" w:cs="Calibri"/>
              </w:rPr>
              <w:t xml:space="preserve">is </w:t>
            </w:r>
            <w:r w:rsidR="00387455">
              <w:rPr>
                <w:rFonts w:eastAsiaTheme="minorEastAsia" w:cs="Calibri"/>
                <w:u w:val="single"/>
              </w:rPr>
              <w:t>not</w:t>
            </w:r>
            <w:r w:rsidR="00387455">
              <w:rPr>
                <w:rFonts w:eastAsiaTheme="minorEastAsia" w:cs="Calibri"/>
              </w:rPr>
              <w:t xml:space="preserve"> drawn</w:t>
            </w:r>
            <w:proofErr w:type="gramEnd"/>
            <w:r w:rsidR="00387455">
              <w:rPr>
                <w:rFonts w:eastAsiaTheme="minorEastAsia" w:cs="Calibri"/>
              </w:rPr>
              <w:t xml:space="preserve"> to scale.)</w:t>
            </w:r>
          </w:p>
          <w:p w:rsidR="00705319" w:rsidRDefault="004431C3" w:rsidP="00E066C0">
            <w:pPr>
              <w:rPr>
                <w:rFonts w:cs="Calibri"/>
              </w:rPr>
            </w:pPr>
            <w:r>
              <w:rPr>
                <w:rFonts w:cs="Calibri"/>
                <w:noProof/>
              </w:rPr>
              <w:pict>
                <v:group id="_x0000_s1053" style="position:absolute;margin-left:58.6pt;margin-top:57.95pt;width:38.15pt;height:59.55pt;z-index:251677696" coordorigin="1892,7293" coordsize="763,1191">
                  <v:shape id="_x0000_s1043" type="#_x0000_t5" style="position:absolute;left:1875;top:7972;width:529;height:495;rotation:3064650fd" o:regroupid="2" strokecolor="white [3212]"/>
                  <v:shape id="_x0000_s1045" type="#_x0000_t5" style="position:absolute;left:2126;top:7293;width:529;height:495;rotation:10780993fd" o:regroupid="2" strokecolor="white [3212]"/>
                </v:group>
              </w:pict>
            </w:r>
            <w:r>
              <w:rPr>
                <w:rFonts w:cs="Calibri"/>
                <w:noProof/>
              </w:rPr>
              <w:pict>
                <v:rect id="_x0000_s1047" style="position:absolute;margin-left:94.4pt;margin-top:87.05pt;width:23.25pt;height:12.75pt;z-index:251672576" filled="f" stroked="f">
                  <v:textbox style="mso-next-textbox:#_x0000_s1047" inset="0,0,0,0">
                    <w:txbxContent>
                      <w:p w:rsidR="00387455" w:rsidRPr="00387455" w:rsidRDefault="00387455">
                        <w:r>
                          <w:t>68</w:t>
                        </w:r>
                        <w:r w:rsidRPr="00387455">
                          <w:t>°</w:t>
                        </w:r>
                      </w:p>
                    </w:txbxContent>
                  </v:textbox>
                </v:rect>
              </w:pict>
            </w:r>
            <w:r>
              <w:rPr>
                <w:rFonts w:cs="Calibri"/>
                <w:noProof/>
              </w:rPr>
              <w:pict>
                <v:rect id="_x0000_s1052" style="position:absolute;margin-left:94.4pt;margin-top:69.2pt;width:23.25pt;height:12.75pt;z-index:251673600" filled="f" stroked="f">
                  <v:textbox style="mso-next-textbox:#_x0000_s1052" inset="0,0,0,0">
                    <w:txbxContent>
                      <w:p w:rsidR="00387455" w:rsidRPr="00387455" w:rsidRDefault="00387455">
                        <w:r>
                          <w:t>54</w:t>
                        </w:r>
                        <w:r w:rsidRPr="00387455">
                          <w:t>°</w:t>
                        </w:r>
                      </w:p>
                    </w:txbxContent>
                  </v:textbox>
                </v:rect>
              </w:pict>
            </w:r>
            <w:r w:rsidR="00705319" w:rsidRPr="00705319">
              <w:rPr>
                <w:rFonts w:cs="Calibri"/>
                <w:noProof/>
              </w:rPr>
              <w:drawing>
                <wp:inline distT="0" distB="0" distL="0" distR="0">
                  <wp:extent cx="2076450" cy="2600325"/>
                  <wp:effectExtent l="19050" t="0" r="0" b="0"/>
                  <wp:docPr id="9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l="3345" t="15407" r="48829" b="24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2600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319" w:rsidRDefault="00387455" w:rsidP="00387455">
            <w:pPr>
              <w:rPr>
                <w:rFonts w:eastAsiaTheme="minorEastAsia" w:cs="Calibri"/>
                <w:noProof/>
              </w:rPr>
            </w:pPr>
            <w:r>
              <w:rPr>
                <w:rFonts w:cs="Calibri"/>
                <w:noProof/>
              </w:rPr>
              <w:t>9</w:t>
            </w:r>
            <w:r w:rsidR="00E6711F">
              <w:rPr>
                <w:rFonts w:cs="Calibri"/>
                <w:noProof/>
              </w:rPr>
              <w:t>a</w:t>
            </w:r>
            <w:r>
              <w:rPr>
                <w:rFonts w:cs="Calibri"/>
                <w:noProof/>
              </w:rPr>
              <w:t xml:space="preserve">. What is the measure of </w:t>
            </w:r>
            <m:oMath>
              <m:r>
                <w:rPr>
                  <w:rFonts w:ascii="Cambria Math" w:hAnsi="Cambria Math" w:cs="Calibri"/>
                  <w:noProof/>
                </w:rPr>
                <m:t>∠AGB</m:t>
              </m:r>
            </m:oMath>
            <w:r>
              <w:rPr>
                <w:rFonts w:eastAsiaTheme="minorEastAsia" w:cs="Calibri"/>
                <w:noProof/>
              </w:rPr>
              <w:t>?</w:t>
            </w:r>
          </w:p>
          <w:p w:rsidR="00387455" w:rsidRDefault="00387455" w:rsidP="00387455">
            <w:pPr>
              <w:rPr>
                <w:rFonts w:eastAsiaTheme="minorEastAsia" w:cs="Calibri"/>
                <w:noProof/>
              </w:rPr>
            </w:pPr>
          </w:p>
          <w:p w:rsidR="00387455" w:rsidRDefault="00387455" w:rsidP="00387455">
            <w:pPr>
              <w:rPr>
                <w:rFonts w:eastAsiaTheme="minorEastAsia" w:cs="Calibri"/>
                <w:noProof/>
              </w:rPr>
            </w:pPr>
          </w:p>
          <w:p w:rsidR="00387455" w:rsidRDefault="00387455" w:rsidP="00387455">
            <w:pPr>
              <w:rPr>
                <w:rFonts w:eastAsiaTheme="minorEastAsia" w:cs="Calibri"/>
                <w:noProof/>
              </w:rPr>
            </w:pPr>
          </w:p>
          <w:p w:rsidR="00387455" w:rsidRDefault="00387455" w:rsidP="00387455">
            <w:pPr>
              <w:rPr>
                <w:rFonts w:eastAsiaTheme="minorEastAsia" w:cs="Calibri"/>
                <w:noProof/>
              </w:rPr>
            </w:pPr>
          </w:p>
          <w:p w:rsidR="005815A0" w:rsidRDefault="005815A0" w:rsidP="00387455">
            <w:pPr>
              <w:rPr>
                <w:rFonts w:eastAsiaTheme="minorEastAsia" w:cs="Calibri"/>
                <w:noProof/>
              </w:rPr>
            </w:pPr>
          </w:p>
          <w:p w:rsidR="005815A0" w:rsidRDefault="005815A0" w:rsidP="00387455">
            <w:pPr>
              <w:rPr>
                <w:rFonts w:eastAsiaTheme="minorEastAsia" w:cs="Calibri"/>
                <w:noProof/>
              </w:rPr>
            </w:pPr>
          </w:p>
          <w:p w:rsidR="00387455" w:rsidRDefault="00387455" w:rsidP="00387455">
            <w:pPr>
              <w:rPr>
                <w:rFonts w:eastAsiaTheme="minorEastAsia" w:cs="Calibri"/>
                <w:noProof/>
              </w:rPr>
            </w:pPr>
          </w:p>
          <w:p w:rsidR="00387455" w:rsidRDefault="00387455" w:rsidP="00387455">
            <w:pPr>
              <w:rPr>
                <w:rFonts w:eastAsiaTheme="minorEastAsia" w:cs="Calibri"/>
                <w:noProof/>
              </w:rPr>
            </w:pPr>
          </w:p>
          <w:p w:rsidR="00387455" w:rsidRDefault="00E6711F" w:rsidP="00387455">
            <w:pPr>
              <w:rPr>
                <w:rFonts w:eastAsiaTheme="minorEastAsia" w:cs="Calibri"/>
                <w:noProof/>
              </w:rPr>
            </w:pPr>
            <w:r>
              <w:rPr>
                <w:rFonts w:eastAsiaTheme="minorEastAsia" w:cs="Calibri"/>
                <w:noProof/>
              </w:rPr>
              <w:t>9b</w:t>
            </w:r>
            <w:r w:rsidR="00387455">
              <w:rPr>
                <w:rFonts w:eastAsiaTheme="minorEastAsia" w:cs="Calibri"/>
                <w:noProof/>
              </w:rPr>
              <w:t xml:space="preserve">. </w:t>
            </w:r>
            <w:r w:rsidR="00387455">
              <w:rPr>
                <w:rFonts w:cs="Calibri"/>
                <w:noProof/>
              </w:rPr>
              <w:t xml:space="preserve">What is the measure of </w:t>
            </w:r>
            <m:oMath>
              <m:r>
                <w:rPr>
                  <w:rFonts w:ascii="Cambria Math" w:hAnsi="Cambria Math" w:cs="Calibri"/>
                  <w:noProof/>
                </w:rPr>
                <m:t>∠FGD</m:t>
              </m:r>
            </m:oMath>
            <w:r w:rsidR="00387455">
              <w:rPr>
                <w:rFonts w:eastAsiaTheme="minorEastAsia" w:cs="Calibri"/>
                <w:noProof/>
              </w:rPr>
              <w:t>?</w:t>
            </w:r>
          </w:p>
          <w:p w:rsidR="00387455" w:rsidRDefault="00387455" w:rsidP="00387455">
            <w:pPr>
              <w:rPr>
                <w:rFonts w:cs="Calibri"/>
                <w:noProof/>
              </w:rPr>
            </w:pPr>
          </w:p>
        </w:tc>
      </w:tr>
      <w:tr w:rsidR="00E6711F" w:rsidRPr="00487879" w:rsidTr="00E066C0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11F" w:rsidRDefault="00E6711F" w:rsidP="00E6711F">
            <w:pPr>
              <w:rPr>
                <w:rFonts w:eastAsiaTheme="minorEastAsia" w:cs="Calibri"/>
              </w:rPr>
            </w:pPr>
            <w:r>
              <w:rPr>
                <w:rFonts w:eastAsiaTheme="minorEastAsia"/>
              </w:rPr>
              <w:t xml:space="preserve">10. </w:t>
            </w:r>
            <m:oMath>
              <m:r>
                <w:rPr>
                  <w:rFonts w:ascii="Cambria Math" w:hAnsi="Cambria Math" w:cs="Calibri"/>
                </w:rPr>
                <m:t>∠ABC</m:t>
              </m:r>
            </m:oMath>
            <w:r>
              <w:rPr>
                <w:rFonts w:eastAsiaTheme="minorEastAsia" w:cs="Calibri"/>
              </w:rPr>
              <w:t xml:space="preserve"> </w:t>
            </w:r>
            <w:proofErr w:type="gramStart"/>
            <w:r>
              <w:rPr>
                <w:rFonts w:eastAsiaTheme="minorEastAsia" w:cs="Calibri"/>
              </w:rPr>
              <w:t>is</w:t>
            </w:r>
            <w:proofErr w:type="gramEnd"/>
            <w:r>
              <w:rPr>
                <w:rFonts w:eastAsiaTheme="minorEastAsia" w:cs="Calibri"/>
              </w:rPr>
              <w:t xml:space="preserve"> a right angle, where </w:t>
            </w:r>
            <m:oMath>
              <m:r>
                <w:rPr>
                  <w:rFonts w:ascii="Cambria Math" w:eastAsiaTheme="minorEastAsia" w:hAnsi="Cambria Math" w:cs="Calibri"/>
                </w:rPr>
                <m:t>∠ABX=3x-4</m:t>
              </m:r>
            </m:oMath>
            <w:r>
              <w:rPr>
                <w:rFonts w:eastAsiaTheme="minorEastAsia" w:cs="Calibri"/>
              </w:rPr>
              <w:t xml:space="preserve"> and </w:t>
            </w:r>
            <m:oMath>
              <m:r>
                <w:rPr>
                  <w:rFonts w:ascii="Cambria Math" w:eastAsiaTheme="minorEastAsia" w:hAnsi="Cambria Math" w:cs="Calibri"/>
                </w:rPr>
                <m:t>∠XBC=2x+1</m:t>
              </m:r>
            </m:oMath>
            <w:r>
              <w:rPr>
                <w:rFonts w:eastAsiaTheme="minorEastAsia" w:cs="Calibri"/>
              </w:rPr>
              <w:t xml:space="preserve">. </w:t>
            </w:r>
          </w:p>
          <w:p w:rsidR="00E6711F" w:rsidRDefault="00E6711F" w:rsidP="00E6711F">
            <w:pPr>
              <w:rPr>
                <w:rFonts w:cs="Calibri"/>
              </w:rPr>
            </w:pPr>
          </w:p>
          <w:p w:rsidR="00E6711F" w:rsidRDefault="00E6711F" w:rsidP="00E6711F">
            <w:pPr>
              <w:spacing w:line="360" w:lineRule="auto"/>
              <w:rPr>
                <w:rFonts w:cs="Calibri"/>
              </w:rPr>
            </w:pPr>
            <w:r>
              <w:rPr>
                <w:rFonts w:cs="Calibri"/>
              </w:rPr>
              <w:t xml:space="preserve">10a. What is the angle relationship between </w:t>
            </w:r>
            <m:oMath>
              <m:r>
                <w:rPr>
                  <w:rFonts w:ascii="Cambria Math" w:hAnsi="Cambria Math" w:cs="Calibri"/>
                </w:rPr>
                <m:t>∠ABX</m:t>
              </m:r>
            </m:oMath>
            <w:r>
              <w:rPr>
                <w:rFonts w:eastAsiaTheme="minorEastAsia" w:cs="Calibri"/>
              </w:rPr>
              <w:t xml:space="preserve"> </w:t>
            </w:r>
            <w:proofErr w:type="gramStart"/>
            <w:r>
              <w:rPr>
                <w:rFonts w:eastAsiaTheme="minorEastAsia" w:cs="Calibri"/>
              </w:rPr>
              <w:t xml:space="preserve">and </w:t>
            </w:r>
            <m:oMath>
              <w:proofErr w:type="gramEnd"/>
              <m:r>
                <w:rPr>
                  <w:rFonts w:ascii="Cambria Math" w:eastAsiaTheme="minorEastAsia" w:hAnsi="Cambria Math" w:cs="Calibri"/>
                </w:rPr>
                <m:t>∠XBC</m:t>
              </m:r>
            </m:oMath>
            <w:r>
              <w:rPr>
                <w:rFonts w:eastAsiaTheme="minorEastAsia" w:cs="Calibri"/>
              </w:rPr>
              <w:t>?______________________________________________________</w:t>
            </w:r>
          </w:p>
          <w:p w:rsidR="00E6711F" w:rsidRDefault="00E6711F" w:rsidP="00E6711F">
            <w:pPr>
              <w:rPr>
                <w:rFonts w:cs="Calibri"/>
              </w:rPr>
            </w:pPr>
            <w:r>
              <w:rPr>
                <w:rFonts w:cs="Calibri"/>
              </w:rPr>
              <w:t>10b. Draw a picture:</w:t>
            </w:r>
          </w:p>
          <w:p w:rsidR="00E6711F" w:rsidRDefault="00E6711F" w:rsidP="00E6711F">
            <w:pPr>
              <w:rPr>
                <w:rFonts w:cs="Calibri"/>
              </w:rPr>
            </w:pPr>
          </w:p>
          <w:p w:rsidR="00E6711F" w:rsidRDefault="00E6711F" w:rsidP="00E6711F">
            <w:pPr>
              <w:rPr>
                <w:rFonts w:cs="Calibri"/>
              </w:rPr>
            </w:pPr>
          </w:p>
          <w:p w:rsidR="00E6711F" w:rsidRDefault="00E6711F" w:rsidP="00E6711F">
            <w:pPr>
              <w:rPr>
                <w:rFonts w:cs="Calibri"/>
              </w:rPr>
            </w:pPr>
          </w:p>
          <w:p w:rsidR="00E6711F" w:rsidRDefault="00E6711F" w:rsidP="00E6711F">
            <w:pPr>
              <w:rPr>
                <w:rFonts w:cs="Calibri"/>
              </w:rPr>
            </w:pPr>
          </w:p>
          <w:p w:rsidR="00E6711F" w:rsidRDefault="00E6711F" w:rsidP="00E6711F">
            <w:pPr>
              <w:rPr>
                <w:rFonts w:cs="Calibri"/>
              </w:rPr>
            </w:pPr>
          </w:p>
          <w:p w:rsidR="00E6711F" w:rsidRDefault="00E6711F" w:rsidP="00E6711F">
            <w:pPr>
              <w:rPr>
                <w:rFonts w:cs="Calibri"/>
              </w:rPr>
            </w:pPr>
          </w:p>
          <w:p w:rsidR="00E6711F" w:rsidRDefault="00E6711F" w:rsidP="00E6711F">
            <w:pPr>
              <w:rPr>
                <w:rFonts w:cs="Calibri"/>
              </w:rPr>
            </w:pPr>
          </w:p>
          <w:p w:rsidR="00E6711F" w:rsidRDefault="00E6711F" w:rsidP="00E6711F">
            <w:pPr>
              <w:rPr>
                <w:rFonts w:cs="Calibri"/>
              </w:rPr>
            </w:pPr>
          </w:p>
          <w:p w:rsidR="00E6711F" w:rsidRDefault="00E6711F" w:rsidP="00E6711F">
            <w:pPr>
              <w:rPr>
                <w:rFonts w:cs="Calibri"/>
              </w:rPr>
            </w:pPr>
          </w:p>
          <w:p w:rsidR="00E6711F" w:rsidRDefault="00E6711F" w:rsidP="00E6711F">
            <w:pPr>
              <w:rPr>
                <w:rFonts w:cs="Calibri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11F" w:rsidRDefault="00E6711F" w:rsidP="00E6711F">
            <w:pPr>
              <w:rPr>
                <w:rFonts w:cs="Calibri"/>
                <w:noProof/>
              </w:rPr>
            </w:pPr>
            <w:r>
              <w:rPr>
                <w:rFonts w:cs="Calibri"/>
                <w:noProof/>
              </w:rPr>
              <w:t xml:space="preserve">10c. Find </w:t>
            </w:r>
            <m:oMath>
              <m:r>
                <m:rPr>
                  <m:sty m:val="bi"/>
                </m:rPr>
                <w:rPr>
                  <w:rFonts w:ascii="Cambria Math" w:hAnsi="Cambria Math" w:cs="Calibri"/>
                  <w:noProof/>
                </w:rPr>
                <m:t>m∠ABX</m:t>
              </m:r>
            </m:oMath>
            <w:r>
              <w:rPr>
                <w:rFonts w:eastAsiaTheme="minorEastAsia" w:cs="Calibri"/>
                <w:noProof/>
              </w:rPr>
              <w:t xml:space="preserve">. </w:t>
            </w:r>
            <w:r w:rsidRPr="00E6711F">
              <w:rPr>
                <w:rFonts w:eastAsiaTheme="minorEastAsia" w:cs="Calibri"/>
                <w:i/>
                <w:noProof/>
              </w:rPr>
              <w:t>Show your work!</w:t>
            </w:r>
          </w:p>
        </w:tc>
      </w:tr>
    </w:tbl>
    <w:p w:rsidR="004A1C66" w:rsidRPr="00E6711F" w:rsidRDefault="004A1C66">
      <w:pPr>
        <w:rPr>
          <w:sz w:val="12"/>
        </w:rPr>
      </w:pPr>
    </w:p>
    <w:sectPr w:rsidR="004A1C66" w:rsidRPr="00E6711F" w:rsidSect="008D1D28">
      <w:footerReference w:type="default" r:id="rId19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0D0" w:rsidRDefault="003120D0" w:rsidP="004A1C66">
      <w:r>
        <w:separator/>
      </w:r>
    </w:p>
  </w:endnote>
  <w:endnote w:type="continuationSeparator" w:id="0">
    <w:p w:rsidR="003120D0" w:rsidRDefault="003120D0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0D0" w:rsidRDefault="003120D0" w:rsidP="004A1C66">
      <w:r>
        <w:separator/>
      </w:r>
    </w:p>
  </w:footnote>
  <w:footnote w:type="continuationSeparator" w:id="0">
    <w:p w:rsidR="003120D0" w:rsidRDefault="003120D0" w:rsidP="004A1C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C66"/>
    <w:rsid w:val="000248E2"/>
    <w:rsid w:val="001B0A83"/>
    <w:rsid w:val="00242D79"/>
    <w:rsid w:val="003120D0"/>
    <w:rsid w:val="00327A1A"/>
    <w:rsid w:val="00387455"/>
    <w:rsid w:val="003A0E3D"/>
    <w:rsid w:val="003B785F"/>
    <w:rsid w:val="004431C3"/>
    <w:rsid w:val="00480351"/>
    <w:rsid w:val="004A1C66"/>
    <w:rsid w:val="004D05E9"/>
    <w:rsid w:val="005815A0"/>
    <w:rsid w:val="0065474E"/>
    <w:rsid w:val="00674044"/>
    <w:rsid w:val="00696D63"/>
    <w:rsid w:val="006F5A5F"/>
    <w:rsid w:val="00705319"/>
    <w:rsid w:val="008245BD"/>
    <w:rsid w:val="00846041"/>
    <w:rsid w:val="008D1D28"/>
    <w:rsid w:val="00A81844"/>
    <w:rsid w:val="00B53200"/>
    <w:rsid w:val="00CE4705"/>
    <w:rsid w:val="00DD6332"/>
    <w:rsid w:val="00E066C0"/>
    <w:rsid w:val="00E6711F"/>
    <w:rsid w:val="00E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 [3212]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0531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8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wmf"/><Relationship Id="rId18" Type="http://schemas.openxmlformats.org/officeDocument/2006/relationships/image" Target="media/image9.e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emf"/><Relationship Id="rId12" Type="http://schemas.openxmlformats.org/officeDocument/2006/relationships/oleObject" Target="embeddings/oleObject2.bin"/><Relationship Id="rId17" Type="http://schemas.openxmlformats.org/officeDocument/2006/relationships/image" Target="media/image8.emf"/><Relationship Id="rId2" Type="http://schemas.openxmlformats.org/officeDocument/2006/relationships/settings" Target="settings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wmf"/><Relationship Id="rId5" Type="http://schemas.openxmlformats.org/officeDocument/2006/relationships/endnotes" Target="endnotes.xml"/><Relationship Id="rId15" Type="http://schemas.openxmlformats.org/officeDocument/2006/relationships/image" Target="media/image7.wmf"/><Relationship Id="rId10" Type="http://schemas.openxmlformats.org/officeDocument/2006/relationships/oleObject" Target="embeddings/oleObject1.bin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oleObject" Target="embeddings/oleObject3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4</cp:revision>
  <dcterms:created xsi:type="dcterms:W3CDTF">2014-10-20T12:35:00Z</dcterms:created>
  <dcterms:modified xsi:type="dcterms:W3CDTF">2014-10-21T12:44:00Z</dcterms:modified>
</cp:coreProperties>
</file>